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9" w:rsidRDefault="000A1D23" w:rsidP="006D4E99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997A10">
        <w:rPr>
          <w:sz w:val="24"/>
          <w:szCs w:val="24"/>
        </w:rPr>
        <w:t>.04</w:t>
      </w:r>
      <w:r w:rsidR="006D4E99">
        <w:rPr>
          <w:sz w:val="24"/>
          <w:szCs w:val="24"/>
        </w:rPr>
        <w:t>.2020r. (</w:t>
      </w:r>
      <w:r>
        <w:rPr>
          <w:sz w:val="24"/>
          <w:szCs w:val="24"/>
        </w:rPr>
        <w:t>wtorek</w:t>
      </w:r>
      <w:r w:rsidR="006D4E99">
        <w:rPr>
          <w:sz w:val="24"/>
          <w:szCs w:val="24"/>
        </w:rPr>
        <w:t>)</w:t>
      </w:r>
    </w:p>
    <w:p w:rsidR="006D4E99" w:rsidRDefault="00997A10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Krąg tematyczny: </w:t>
      </w:r>
      <w:r w:rsidR="0062521F">
        <w:rPr>
          <w:sz w:val="24"/>
          <w:szCs w:val="24"/>
        </w:rPr>
        <w:t>Stop! Zabraniam! Zakazuję! Śmieci w worki się pakuje!</w:t>
      </w:r>
    </w:p>
    <w:p w:rsidR="006D4E99" w:rsidRDefault="006D4E99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="00447ECA">
        <w:rPr>
          <w:sz w:val="24"/>
          <w:szCs w:val="24"/>
        </w:rPr>
        <w:t>„</w:t>
      </w:r>
      <w:r w:rsidR="000A1D23" w:rsidRPr="000A1D23">
        <w:rPr>
          <w:sz w:val="24"/>
          <w:szCs w:val="24"/>
        </w:rPr>
        <w:t xml:space="preserve">Gdy brak świeżego </w:t>
      </w:r>
      <w:r w:rsidR="000A1D23">
        <w:rPr>
          <w:sz w:val="24"/>
          <w:szCs w:val="24"/>
        </w:rPr>
        <w:t>powietrza. Papierowa koszykówka</w:t>
      </w:r>
      <w:r w:rsidR="009E4D19">
        <w:rPr>
          <w:sz w:val="24"/>
          <w:szCs w:val="24"/>
        </w:rPr>
        <w:t>”.</w:t>
      </w:r>
    </w:p>
    <w:p w:rsidR="00974379" w:rsidRDefault="00F0746D" w:rsidP="00974379">
      <w:pPr>
        <w:rPr>
          <w:sz w:val="24"/>
          <w:szCs w:val="24"/>
        </w:rPr>
      </w:pPr>
      <w:r>
        <w:rPr>
          <w:sz w:val="24"/>
          <w:szCs w:val="24"/>
        </w:rPr>
        <w:t>Dzięki zajęciom wasze dziecko dziś</w:t>
      </w:r>
      <w:r w:rsidR="00974379">
        <w:rPr>
          <w:sz w:val="24"/>
          <w:szCs w:val="24"/>
        </w:rPr>
        <w:t xml:space="preserve">: </w:t>
      </w:r>
      <w:r w:rsidR="000A1D23" w:rsidRPr="000A1D23">
        <w:rPr>
          <w:sz w:val="24"/>
          <w:szCs w:val="24"/>
        </w:rPr>
        <w:t>Doskonalenie umiejętności prawidłowego oddychania, rozumie cel segregowania śmieci, wie, jakiego rodzaju śmieci wrzuca się do pojemników z napisami: plastik, szkło, papier, ćwiczy sprawność dłoni, coraz lepiej rzuca do celu,</w:t>
      </w:r>
    </w:p>
    <w:p w:rsidR="00974379" w:rsidRDefault="00974379" w:rsidP="00447ECA">
      <w:pPr>
        <w:rPr>
          <w:sz w:val="24"/>
          <w:szCs w:val="24"/>
        </w:rPr>
      </w:pPr>
    </w:p>
    <w:p w:rsidR="00503479" w:rsidRDefault="009E4D19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503479">
        <w:rPr>
          <w:sz w:val="24"/>
          <w:szCs w:val="24"/>
        </w:rPr>
        <w:t xml:space="preserve"> powodzenia!</w:t>
      </w:r>
      <w:r w:rsidR="003A5E34">
        <w:rPr>
          <w:sz w:val="24"/>
          <w:szCs w:val="24"/>
        </w:rPr>
        <w:t xml:space="preserve"> </w:t>
      </w:r>
    </w:p>
    <w:p w:rsidR="001E01CF" w:rsidRDefault="001E01CF" w:rsidP="001E01CF">
      <w:pPr>
        <w:rPr>
          <w:sz w:val="24"/>
          <w:szCs w:val="24"/>
        </w:rPr>
      </w:pPr>
      <w:hyperlink r:id="rId6" w:history="1">
        <w:r w:rsidRPr="003F5586">
          <w:rPr>
            <w:rStyle w:val="Hipercze"/>
            <w:sz w:val="24"/>
            <w:szCs w:val="24"/>
          </w:rPr>
          <w:t>https://www.youtube.com/watch?v=fkLPrLpgs30&amp;list=RDCMUCHnm8gIBa3AvQJfeUc1OkfA&amp;index=4</w:t>
        </w:r>
      </w:hyperlink>
      <w:r>
        <w:rPr>
          <w:sz w:val="24"/>
          <w:szCs w:val="24"/>
        </w:rPr>
        <w:t xml:space="preserve"> </w:t>
      </w:r>
    </w:p>
    <w:p w:rsidR="001E01CF" w:rsidRDefault="001E01CF" w:rsidP="00447ECA">
      <w:pPr>
        <w:rPr>
          <w:sz w:val="24"/>
          <w:szCs w:val="24"/>
        </w:rPr>
      </w:pPr>
      <w:hyperlink r:id="rId7" w:history="1">
        <w:r w:rsidRPr="001E01CF">
          <w:rPr>
            <w:color w:val="0000FF"/>
            <w:u w:val="single"/>
          </w:rPr>
          <w:t>https://www.youtube.com/watch?v=sXqaZUp2N-w</w:t>
        </w:r>
      </w:hyperlink>
    </w:p>
    <w:p w:rsidR="003A5E34" w:rsidRDefault="003A5E34" w:rsidP="00447ECA">
      <w:pPr>
        <w:pStyle w:val="Akapitzlist"/>
        <w:ind w:left="420"/>
      </w:pPr>
      <w:r>
        <w:t>Miłej zabawy!</w:t>
      </w:r>
    </w:p>
    <w:p w:rsidR="00447ECA" w:rsidRDefault="00447ECA" w:rsidP="008C3576">
      <w:pPr>
        <w:pStyle w:val="Akapitzlist"/>
        <w:ind w:left="420"/>
      </w:pPr>
    </w:p>
    <w:p w:rsidR="00447ECA" w:rsidRPr="00D50431" w:rsidRDefault="006341EA" w:rsidP="00D50431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Będą nam potrzebne:</w:t>
      </w:r>
      <w:r w:rsidR="001E0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1D23" w:rsidRPr="000A1D23">
        <w:rPr>
          <w:sz w:val="24"/>
          <w:szCs w:val="24"/>
        </w:rPr>
        <w:t>kolorowy koc, biały papier, kredki, gazety, kule z gazet, kosz na śmi</w:t>
      </w:r>
      <w:r w:rsidR="000A1D23">
        <w:rPr>
          <w:sz w:val="24"/>
          <w:szCs w:val="24"/>
        </w:rPr>
        <w:t xml:space="preserve">eci, </w:t>
      </w:r>
      <w:r w:rsidR="000A1D23" w:rsidRPr="000A1D23">
        <w:rPr>
          <w:sz w:val="24"/>
          <w:szCs w:val="24"/>
        </w:rPr>
        <w:t xml:space="preserve"> blok rysunkowy, kredki</w:t>
      </w:r>
      <w:r w:rsidR="00A75231">
        <w:rPr>
          <w:sz w:val="24"/>
          <w:szCs w:val="24"/>
        </w:rPr>
        <w:t>, kolorowe kartki</w:t>
      </w:r>
    </w:p>
    <w:p w:rsidR="003743BB" w:rsidRDefault="003743BB" w:rsidP="00447ECA">
      <w:pPr>
        <w:pStyle w:val="Akapitzlist"/>
      </w:pPr>
    </w:p>
    <w:p w:rsidR="00CF4309" w:rsidRPr="00A75231" w:rsidRDefault="001E01CF" w:rsidP="00CF4309">
      <w:pPr>
        <w:pStyle w:val="Akapitzlist"/>
        <w:numPr>
          <w:ilvl w:val="0"/>
          <w:numId w:val="1"/>
        </w:numPr>
      </w:pPr>
      <w:r w:rsidRPr="00A75231">
        <w:rPr>
          <w:sz w:val="24"/>
          <w:szCs w:val="24"/>
        </w:rPr>
        <w:t>"</w:t>
      </w:r>
      <w:r w:rsidR="00A75231">
        <w:rPr>
          <w:sz w:val="24"/>
          <w:szCs w:val="24"/>
        </w:rPr>
        <w:t>Wielobarwny wiaterek”- zabawa ruchowa z ćwiczeniami oddechowymi. Bierzemy kolorowe kartki, głośno nazywamy kolory, podnosimy kolejno kartkę w kolorze, dziecko ma za zadanie przynieść jak najszybciej rzecz w danym kolorze.</w:t>
      </w:r>
    </w:p>
    <w:p w:rsidR="00A75231" w:rsidRDefault="00A75231" w:rsidP="00A75231">
      <w:pPr>
        <w:pStyle w:val="Akapitzlist"/>
        <w:ind w:left="420"/>
      </w:pPr>
    </w:p>
    <w:p w:rsidR="00CF4309" w:rsidRPr="00A75231" w:rsidRDefault="001E01CF" w:rsidP="00CF4309">
      <w:pPr>
        <w:pStyle w:val="Akapitzlist"/>
        <w:numPr>
          <w:ilvl w:val="0"/>
          <w:numId w:val="1"/>
        </w:numPr>
      </w:pPr>
      <w:r>
        <w:t xml:space="preserve"> </w:t>
      </w:r>
      <w:r w:rsidR="00A75231" w:rsidRPr="000A1D23">
        <w:rPr>
          <w:sz w:val="24"/>
          <w:szCs w:val="24"/>
        </w:rPr>
        <w:t>"Gdzie wyrzucić te śmieci?"- doskonalenie umiejętności segregowania.</w:t>
      </w:r>
      <w:r w:rsidR="00A75231">
        <w:rPr>
          <w:sz w:val="24"/>
          <w:szCs w:val="24"/>
        </w:rPr>
        <w:t xml:space="preserve"> Zadaniem naszych maluchów jest stworzenie domowego kosza </w:t>
      </w:r>
      <w:r w:rsidR="00A75231" w:rsidRPr="00A75231">
        <w:rPr>
          <w:sz w:val="24"/>
          <w:szCs w:val="24"/>
        </w:rPr>
        <w:sym w:font="Wingdings" w:char="F04A"/>
      </w:r>
      <w:r w:rsidR="00A75231">
        <w:rPr>
          <w:sz w:val="24"/>
          <w:szCs w:val="24"/>
        </w:rPr>
        <w:t xml:space="preserve"> starsze dzieci starają się narysować co znajduje się w domowych koszach. Młodsze dzieci nalepiają na narysowanym koszu wycięte śmieci.</w:t>
      </w:r>
    </w:p>
    <w:p w:rsidR="00A75231" w:rsidRDefault="00A75231" w:rsidP="00A75231">
      <w:pPr>
        <w:pStyle w:val="Akapitzlist"/>
      </w:pPr>
    </w:p>
    <w:p w:rsidR="00A75231" w:rsidRDefault="00A75231" w:rsidP="00A75231">
      <w:pPr>
        <w:pStyle w:val="Akapitzlist"/>
        <w:ind w:left="420"/>
      </w:pPr>
      <w:r>
        <w:rPr>
          <w:noProof/>
          <w:lang w:eastAsia="pl-PL"/>
        </w:rPr>
        <w:drawing>
          <wp:inline distT="0" distB="0" distL="0" distR="0">
            <wp:extent cx="1865799" cy="1494326"/>
            <wp:effectExtent l="0" t="0" r="1270" b="0"/>
            <wp:docPr id="8" name="Obraz 8" descr="C:\Users\acer\Desktop\przedszkole\ekologia dzien ziemi\c7f823617e6156817645974d17881b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przedszkole\ekologia dzien ziemi\c7f823617e6156817645974d17881b0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389" cy="150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31" w:rsidRPr="00A75231" w:rsidRDefault="00A75231" w:rsidP="00A75231">
      <w:pPr>
        <w:pStyle w:val="Akapitzlist"/>
        <w:ind w:left="420"/>
      </w:pPr>
    </w:p>
    <w:p w:rsidR="00A75231" w:rsidRDefault="00A75231" w:rsidP="00A75231">
      <w:pPr>
        <w:pStyle w:val="Akapitzlist"/>
      </w:pPr>
    </w:p>
    <w:p w:rsidR="00A75231" w:rsidRDefault="00A75231" w:rsidP="00A75231">
      <w:pPr>
        <w:pStyle w:val="Akapitzlist"/>
        <w:ind w:left="420"/>
      </w:pPr>
    </w:p>
    <w:p w:rsidR="00CF4309" w:rsidRDefault="00B27CF9" w:rsidP="00B27CF9">
      <w:pPr>
        <w:pStyle w:val="Akapitzlist"/>
        <w:numPr>
          <w:ilvl w:val="0"/>
          <w:numId w:val="1"/>
        </w:numPr>
      </w:pPr>
      <w:r w:rsidRPr="000A1D23">
        <w:rPr>
          <w:sz w:val="24"/>
          <w:szCs w:val="24"/>
        </w:rPr>
        <w:lastRenderedPageBreak/>
        <w:t>"Papierowe kulki"- gniecenie gazet w kulki, rozwijanie i ponowne gniecenie.</w:t>
      </w:r>
      <w:r>
        <w:t xml:space="preserve"> Dajemy dziecku dużo kartek z gazet, które musi zgnieść w kulkę. Zwracamy uwagę aby zgniatać gazety dokładnie dwoma rękami, </w:t>
      </w:r>
      <w:r w:rsidR="00327D6E">
        <w:t>następnie dzieci rozkładają kulkę delikatnie aby kartka się nie podarła</w:t>
      </w:r>
      <w:r w:rsidR="00C95888">
        <w:t xml:space="preserve">. Czynność powtarzamy kilka razy. Na koniec możemy zrobić bitwę na kule papierowe dzieci ją uwielbiają. </w:t>
      </w:r>
    </w:p>
    <w:p w:rsidR="00C95888" w:rsidRDefault="00C95888" w:rsidP="00C95888">
      <w:pPr>
        <w:pStyle w:val="Akapitzlist"/>
        <w:ind w:left="420"/>
      </w:pPr>
    </w:p>
    <w:p w:rsidR="00CF4309" w:rsidRDefault="00CF4309" w:rsidP="00CF4309">
      <w:pPr>
        <w:pStyle w:val="Akapitzlist"/>
        <w:ind w:left="420"/>
      </w:pPr>
    </w:p>
    <w:p w:rsidR="00426738" w:rsidRDefault="00C95888" w:rsidP="0042673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1D23">
        <w:rPr>
          <w:sz w:val="24"/>
          <w:szCs w:val="24"/>
        </w:rPr>
        <w:t xml:space="preserve"> "Celowanie do kosza"- zabawa ruchowa z elementami rzut i celowaniem.</w:t>
      </w:r>
      <w:r>
        <w:rPr>
          <w:sz w:val="24"/>
          <w:szCs w:val="24"/>
        </w:rPr>
        <w:t xml:space="preserve"> Do zabawy wykorzystujemy wcześniej zrobione kule z gazet.  Przed dzieckiem ustawiamy pusty kosz (może być miska, pudełko), dziecko wolno wrzuca kule do kosza</w:t>
      </w:r>
      <w:r w:rsidR="00426738">
        <w:rPr>
          <w:sz w:val="24"/>
          <w:szCs w:val="24"/>
        </w:rPr>
        <w:t>. Po skończonej rundzie, możemy kosz przesuwać w różne odległości od dziecka. Możemy liczyć punkty za trafienia. Miłej zabawy maluchy!</w:t>
      </w:r>
    </w:p>
    <w:p w:rsidR="00426738" w:rsidRPr="00426738" w:rsidRDefault="00426738" w:rsidP="00426738">
      <w:pPr>
        <w:pStyle w:val="Akapitzlist"/>
        <w:ind w:left="420"/>
        <w:rPr>
          <w:sz w:val="24"/>
          <w:szCs w:val="24"/>
        </w:rPr>
      </w:pPr>
    </w:p>
    <w:p w:rsidR="00426738" w:rsidRDefault="00426738" w:rsidP="0042673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6738">
        <w:rPr>
          <w:sz w:val="24"/>
          <w:szCs w:val="24"/>
        </w:rPr>
        <w:t>"Kosz na śmieci"- wysłuchanie wiersza W. Broniewskiego, zachęcanie do korzystania z koszy na śmieci.</w:t>
      </w:r>
      <w:r>
        <w:rPr>
          <w:sz w:val="24"/>
          <w:szCs w:val="24"/>
        </w:rPr>
        <w:t xml:space="preserve"> Czytamy dziecku wiersz. Zachęcamy dziecko do uważnego słuchania.</w:t>
      </w:r>
    </w:p>
    <w:p w:rsidR="00426738" w:rsidRPr="00426738" w:rsidRDefault="00426738" w:rsidP="00426738">
      <w:pPr>
        <w:pStyle w:val="Akapitzlist"/>
        <w:rPr>
          <w:sz w:val="24"/>
          <w:szCs w:val="24"/>
        </w:rPr>
      </w:pPr>
    </w:p>
    <w:p w:rsidR="00426738" w:rsidRDefault="00426738" w:rsidP="00426738">
      <w:pPr>
        <w:pStyle w:val="Akapitzlist"/>
        <w:ind w:left="420"/>
        <w:rPr>
          <w:b/>
          <w:i/>
          <w:sz w:val="24"/>
          <w:szCs w:val="24"/>
          <w:u w:val="single"/>
        </w:rPr>
      </w:pPr>
      <w:r w:rsidRPr="00426738">
        <w:rPr>
          <w:b/>
          <w:i/>
          <w:sz w:val="24"/>
          <w:szCs w:val="24"/>
          <w:u w:val="single"/>
        </w:rPr>
        <w:t>Kosz na śmieci</w:t>
      </w:r>
    </w:p>
    <w:p w:rsidR="00426738" w:rsidRDefault="00426738" w:rsidP="00426738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Jestem sobie kosz na śmieci</w:t>
      </w:r>
    </w:p>
    <w:p w:rsidR="00426738" w:rsidRDefault="00426738" w:rsidP="00426738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Do mnie, do mnie chodźcie dzieci.</w:t>
      </w:r>
    </w:p>
    <w:p w:rsidR="00426738" w:rsidRDefault="00426738" w:rsidP="00426738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Stoję sobie przy tym świerku.</w:t>
      </w:r>
    </w:p>
    <w:p w:rsidR="00426738" w:rsidRDefault="00426738" w:rsidP="00426738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Pełno chciałbym mieć papierków.</w:t>
      </w:r>
    </w:p>
    <w:p w:rsidR="00426738" w:rsidRDefault="00426738" w:rsidP="00426738">
      <w:pPr>
        <w:pStyle w:val="Akapitzlist"/>
        <w:ind w:left="420"/>
        <w:rPr>
          <w:i/>
        </w:rPr>
      </w:pPr>
      <w:r>
        <w:t xml:space="preserve">                                               </w:t>
      </w:r>
      <w:r>
        <w:rPr>
          <w:i/>
        </w:rPr>
        <w:t>Władysław Broniewski</w:t>
      </w:r>
    </w:p>
    <w:p w:rsidR="00426738" w:rsidRDefault="00426738" w:rsidP="00426738">
      <w:pPr>
        <w:pStyle w:val="Akapitzlist"/>
        <w:ind w:left="420"/>
        <w:rPr>
          <w:sz w:val="24"/>
          <w:szCs w:val="24"/>
        </w:rPr>
      </w:pPr>
    </w:p>
    <w:p w:rsidR="00426738" w:rsidRDefault="00426738" w:rsidP="00426738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Wiersz czytamy parę razy, próbujemy razem z dzieckiem powtarzać. Na koniec zadajemy pytania dotyczące wiersza:</w:t>
      </w:r>
    </w:p>
    <w:p w:rsidR="00426738" w:rsidRPr="00845A10" w:rsidRDefault="00426738" w:rsidP="00426738">
      <w:pPr>
        <w:pStyle w:val="Akapitzlist"/>
        <w:ind w:left="420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5A10">
        <w:rPr>
          <w:i/>
          <w:sz w:val="24"/>
          <w:szCs w:val="24"/>
        </w:rPr>
        <w:t>Gdzie stoi kosz na śmieci?</w:t>
      </w:r>
    </w:p>
    <w:p w:rsidR="00426738" w:rsidRPr="00845A10" w:rsidRDefault="00426738" w:rsidP="00426738">
      <w:pPr>
        <w:pStyle w:val="Akapitzlist"/>
        <w:ind w:left="420"/>
        <w:rPr>
          <w:i/>
          <w:sz w:val="24"/>
          <w:szCs w:val="24"/>
        </w:rPr>
      </w:pPr>
      <w:r w:rsidRPr="00845A10">
        <w:rPr>
          <w:i/>
          <w:sz w:val="24"/>
          <w:szCs w:val="24"/>
        </w:rPr>
        <w:t>- Na co czeka?</w:t>
      </w:r>
    </w:p>
    <w:p w:rsidR="00845A10" w:rsidRDefault="00845A10" w:rsidP="00426738">
      <w:pPr>
        <w:pStyle w:val="Akapitzlist"/>
        <w:ind w:left="420"/>
        <w:rPr>
          <w:i/>
          <w:sz w:val="24"/>
          <w:szCs w:val="24"/>
        </w:rPr>
      </w:pPr>
      <w:r>
        <w:rPr>
          <w:i/>
          <w:sz w:val="24"/>
          <w:szCs w:val="24"/>
        </w:rPr>
        <w:t>-D</w:t>
      </w:r>
      <w:r w:rsidRPr="00845A10">
        <w:rPr>
          <w:i/>
          <w:sz w:val="24"/>
          <w:szCs w:val="24"/>
        </w:rPr>
        <w:t>laczego trzeba wrzucać papiery do kosza?</w:t>
      </w:r>
    </w:p>
    <w:p w:rsidR="00845A10" w:rsidRDefault="00845A10" w:rsidP="00426738">
      <w:pPr>
        <w:pStyle w:val="Akapitzlist"/>
        <w:ind w:left="420"/>
        <w:rPr>
          <w:i/>
          <w:sz w:val="24"/>
          <w:szCs w:val="24"/>
        </w:rPr>
      </w:pPr>
      <w:r>
        <w:rPr>
          <w:i/>
          <w:sz w:val="24"/>
          <w:szCs w:val="24"/>
        </w:rPr>
        <w:t>Jak wyglądają kosze na śmieci, czy łatwo je znaleźć i rozpoznać?</w:t>
      </w:r>
    </w:p>
    <w:p w:rsidR="00845A10" w:rsidRDefault="00845A10" w:rsidP="00426738">
      <w:pPr>
        <w:pStyle w:val="Akapitzlist"/>
        <w:ind w:left="420"/>
        <w:rPr>
          <w:i/>
          <w:sz w:val="24"/>
          <w:szCs w:val="24"/>
        </w:rPr>
      </w:pPr>
    </w:p>
    <w:p w:rsidR="00845A10" w:rsidRPr="00845A10" w:rsidRDefault="00845A10" w:rsidP="00426738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Po zakończonej rozmowie kolorujemy  obrazek i dorysowujemy na nim kosz na śmieci </w:t>
      </w:r>
      <w:r w:rsidRPr="00845A10">
        <w:rPr>
          <w:sz w:val="24"/>
          <w:szCs w:val="24"/>
        </w:rPr>
        <w:sym w:font="Wingdings" w:char="F04A"/>
      </w:r>
    </w:p>
    <w:p w:rsidR="00845A10" w:rsidRPr="00845A10" w:rsidRDefault="00845A10" w:rsidP="00426738">
      <w:pPr>
        <w:pStyle w:val="Akapitzlist"/>
        <w:ind w:left="4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765300" cy="1199515"/>
            <wp:effectExtent l="0" t="0" r="6350" b="635"/>
            <wp:docPr id="9" name="Obraz 9" descr="C:\Users\acer\Desktop\przedszkole\ekologia dzien ziemi\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przedszkole\ekologia dzien ziemi\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38" w:rsidRPr="00426738" w:rsidRDefault="00426738" w:rsidP="00426738">
      <w:pPr>
        <w:pStyle w:val="Akapitzlist"/>
        <w:ind w:left="420"/>
        <w:rPr>
          <w:sz w:val="24"/>
          <w:szCs w:val="24"/>
        </w:rPr>
      </w:pPr>
    </w:p>
    <w:p w:rsidR="00426738" w:rsidRPr="00426738" w:rsidRDefault="00426738" w:rsidP="00426738">
      <w:pPr>
        <w:pStyle w:val="Akapitzlist"/>
        <w:ind w:left="420"/>
        <w:rPr>
          <w:sz w:val="24"/>
          <w:szCs w:val="24"/>
        </w:rPr>
      </w:pPr>
    </w:p>
    <w:p w:rsidR="00426738" w:rsidRPr="00C95888" w:rsidRDefault="00426738" w:rsidP="00426738">
      <w:pPr>
        <w:pStyle w:val="Akapitzlist"/>
        <w:ind w:left="420"/>
        <w:rPr>
          <w:sz w:val="24"/>
          <w:szCs w:val="24"/>
        </w:rPr>
      </w:pPr>
    </w:p>
    <w:p w:rsidR="006341EA" w:rsidRDefault="006341EA" w:rsidP="006341EA">
      <w:pPr>
        <w:pStyle w:val="Akapitzlist"/>
        <w:ind w:left="420"/>
      </w:pPr>
    </w:p>
    <w:p w:rsidR="006341EA" w:rsidRDefault="00426738" w:rsidP="001B2FE6">
      <w:pPr>
        <w:pStyle w:val="Akapitzlist"/>
        <w:numPr>
          <w:ilvl w:val="0"/>
          <w:numId w:val="1"/>
        </w:numPr>
      </w:pPr>
      <w:r>
        <w:t>Utrwalamy  piosenkę</w:t>
      </w:r>
      <w:r w:rsidR="001B2FE6">
        <w:t xml:space="preserve"> </w:t>
      </w:r>
      <w:r w:rsidR="001B2FE6">
        <w:sym w:font="Wingdings" w:char="F04A"/>
      </w:r>
    </w:p>
    <w:p w:rsidR="0029038F" w:rsidRDefault="001E01CF" w:rsidP="00DA3780">
      <w:pPr>
        <w:pStyle w:val="Akapitzlist"/>
        <w:ind w:left="420"/>
      </w:pPr>
      <w:hyperlink r:id="rId10" w:history="1">
        <w:r w:rsidRPr="001E01CF">
          <w:rPr>
            <w:color w:val="0000FF"/>
            <w:u w:val="single"/>
          </w:rPr>
          <w:t>https://www.youtube.com/watch?v=pRNtFXew_VE&amp;fbclid=IwAR19q611iqt_k81Spa3kIL4ghfuGqSfomCOhTpGkCnnJR41QFpWy0-M8RTU</w:t>
        </w:r>
      </w:hyperlink>
    </w:p>
    <w:p w:rsidR="00564E56" w:rsidRPr="00845A10" w:rsidRDefault="00564E56" w:rsidP="00845A10">
      <w:pPr>
        <w:rPr>
          <w:sz w:val="24"/>
          <w:szCs w:val="24"/>
        </w:rPr>
      </w:pPr>
    </w:p>
    <w:p w:rsidR="001B2FE6" w:rsidRPr="00845A10" w:rsidRDefault="00845A10" w:rsidP="00845A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sz w:val="24"/>
          <w:szCs w:val="24"/>
        </w:rPr>
        <w:t>Miłego dnia!</w:t>
      </w:r>
    </w:p>
    <w:sectPr w:rsidR="001B2FE6" w:rsidRPr="00845A10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190173"/>
    <w:multiLevelType w:val="hybridMultilevel"/>
    <w:tmpl w:val="87E03F78"/>
    <w:lvl w:ilvl="0" w:tplc="6B96D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A1D23"/>
    <w:rsid w:val="000B48D6"/>
    <w:rsid w:val="001B2FE6"/>
    <w:rsid w:val="001D403F"/>
    <w:rsid w:val="001E01CF"/>
    <w:rsid w:val="0029038F"/>
    <w:rsid w:val="00327D6E"/>
    <w:rsid w:val="003743BB"/>
    <w:rsid w:val="00386C25"/>
    <w:rsid w:val="003A5E34"/>
    <w:rsid w:val="00426738"/>
    <w:rsid w:val="00447ECA"/>
    <w:rsid w:val="004B569C"/>
    <w:rsid w:val="004D0E9A"/>
    <w:rsid w:val="00503479"/>
    <w:rsid w:val="005453F0"/>
    <w:rsid w:val="00564E56"/>
    <w:rsid w:val="005A3163"/>
    <w:rsid w:val="005A64C8"/>
    <w:rsid w:val="0062521F"/>
    <w:rsid w:val="006341EA"/>
    <w:rsid w:val="006C0B2D"/>
    <w:rsid w:val="006C0E95"/>
    <w:rsid w:val="006D4E99"/>
    <w:rsid w:val="00752F56"/>
    <w:rsid w:val="00772B5A"/>
    <w:rsid w:val="00845A10"/>
    <w:rsid w:val="00853065"/>
    <w:rsid w:val="00860454"/>
    <w:rsid w:val="008905DA"/>
    <w:rsid w:val="008C3576"/>
    <w:rsid w:val="00954F05"/>
    <w:rsid w:val="00974379"/>
    <w:rsid w:val="00997A10"/>
    <w:rsid w:val="009E4D19"/>
    <w:rsid w:val="00A75231"/>
    <w:rsid w:val="00AF1E7D"/>
    <w:rsid w:val="00B27CF9"/>
    <w:rsid w:val="00B8688E"/>
    <w:rsid w:val="00C16285"/>
    <w:rsid w:val="00C95888"/>
    <w:rsid w:val="00CD1F6A"/>
    <w:rsid w:val="00CF4309"/>
    <w:rsid w:val="00D045C4"/>
    <w:rsid w:val="00D0753D"/>
    <w:rsid w:val="00D47596"/>
    <w:rsid w:val="00D50431"/>
    <w:rsid w:val="00D85096"/>
    <w:rsid w:val="00DA3780"/>
    <w:rsid w:val="00E560B2"/>
    <w:rsid w:val="00E617F3"/>
    <w:rsid w:val="00E644D9"/>
    <w:rsid w:val="00EB6ADF"/>
    <w:rsid w:val="00ED15CE"/>
    <w:rsid w:val="00F0746D"/>
    <w:rsid w:val="00F1262D"/>
    <w:rsid w:val="00F20A80"/>
    <w:rsid w:val="00F616E4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XqaZUp2N-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kLPrLpgs30&amp;list=RDCMUCHnm8gIBa3AvQJfeUc1OkfA&amp;index=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RNtFXew_VE&amp;fbclid=IwAR19q611iqt_k81Spa3kIL4ghfuGqSfomCOhTpGkCnnJR41QFpWy0-M8RT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2020-04-21T10:20:00Z</dcterms:created>
  <dcterms:modified xsi:type="dcterms:W3CDTF">2020-04-21T10:20:00Z</dcterms:modified>
</cp:coreProperties>
</file>