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3743BB" w:rsidP="006D4E99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czwartek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3A5E34">
        <w:rPr>
          <w:sz w:val="24"/>
          <w:szCs w:val="24"/>
        </w:rPr>
        <w:t>Wielkanoc to pisanki, wyklejanki, malowanki</w:t>
      </w:r>
      <w:r>
        <w:rPr>
          <w:sz w:val="24"/>
          <w:szCs w:val="24"/>
        </w:rPr>
        <w:t>.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447ECA">
        <w:rPr>
          <w:sz w:val="24"/>
          <w:szCs w:val="24"/>
        </w:rPr>
        <w:t>„</w:t>
      </w:r>
      <w:r w:rsidR="003743BB">
        <w:rPr>
          <w:sz w:val="24"/>
          <w:szCs w:val="24"/>
        </w:rPr>
        <w:t>Turniej zajączków</w:t>
      </w:r>
      <w:r w:rsidR="00447ECA">
        <w:rPr>
          <w:sz w:val="24"/>
          <w:szCs w:val="24"/>
        </w:rPr>
        <w:t>”</w:t>
      </w:r>
      <w:r w:rsidR="00997A10">
        <w:rPr>
          <w:sz w:val="24"/>
          <w:szCs w:val="24"/>
        </w:rPr>
        <w:t xml:space="preserve">. </w:t>
      </w:r>
    </w:p>
    <w:p w:rsidR="003743BB" w:rsidRDefault="00F0746D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Dzięki zajęciom wasze dziecko dziś: </w:t>
      </w:r>
      <w:r w:rsidR="003743BB" w:rsidRPr="003743BB">
        <w:rPr>
          <w:sz w:val="24"/>
          <w:szCs w:val="24"/>
        </w:rPr>
        <w:t xml:space="preserve"> uczestniczy aktywnie w zabawie, wskazuje elementy różniące</w:t>
      </w:r>
      <w:r w:rsidR="003743BB">
        <w:rPr>
          <w:sz w:val="24"/>
          <w:szCs w:val="24"/>
        </w:rPr>
        <w:t xml:space="preserve"> obrazki, zwinnie pokonuje trasę, chętnie bierze udział w zabawach ruchowych</w:t>
      </w:r>
    </w:p>
    <w:p w:rsidR="00503479" w:rsidRDefault="00503479" w:rsidP="00447ECA">
      <w:p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  <w:r w:rsidR="003A5E34">
        <w:rPr>
          <w:sz w:val="24"/>
          <w:szCs w:val="24"/>
        </w:rPr>
        <w:t xml:space="preserve"> </w:t>
      </w:r>
    </w:p>
    <w:p w:rsidR="003743BB" w:rsidRDefault="003743BB" w:rsidP="00447ECA">
      <w:pPr>
        <w:rPr>
          <w:sz w:val="24"/>
          <w:szCs w:val="24"/>
        </w:rPr>
      </w:pPr>
      <w:hyperlink r:id="rId6" w:history="1">
        <w:r w:rsidRPr="003F5586">
          <w:rPr>
            <w:rStyle w:val="Hipercze"/>
            <w:sz w:val="24"/>
            <w:szCs w:val="24"/>
          </w:rPr>
          <w:t>https://www.youtube.com/watch?v=fkLPrLpgs30&amp;list=RDCMUCHnm8gIBa3AvQJfeUc1OkfA&amp;index=4</w:t>
        </w:r>
      </w:hyperlink>
      <w:r>
        <w:rPr>
          <w:sz w:val="24"/>
          <w:szCs w:val="24"/>
        </w:rPr>
        <w:t xml:space="preserve"> </w:t>
      </w:r>
    </w:p>
    <w:p w:rsidR="003743BB" w:rsidRDefault="003743BB" w:rsidP="00447ECA">
      <w:pPr>
        <w:rPr>
          <w:sz w:val="24"/>
          <w:szCs w:val="24"/>
        </w:rPr>
      </w:pPr>
      <w:hyperlink r:id="rId7" w:history="1">
        <w:r w:rsidRPr="003F5586">
          <w:rPr>
            <w:rStyle w:val="Hipercze"/>
            <w:sz w:val="24"/>
            <w:szCs w:val="24"/>
          </w:rPr>
          <w:t>https://www.youtube.com/watch?v=GS1qV8M32Gk&amp;fbclid=IwAR2_QdZ8_xcb5M6hBqFHlwz4WW0j6g8Y5QUcCXZHwG0RflD0pz58W0vg1yw</w:t>
        </w:r>
      </w:hyperlink>
      <w:r>
        <w:rPr>
          <w:sz w:val="24"/>
          <w:szCs w:val="24"/>
        </w:rPr>
        <w:t xml:space="preserve"> </w:t>
      </w:r>
    </w:p>
    <w:p w:rsidR="003A5E34" w:rsidRDefault="003A5E34" w:rsidP="00447ECA">
      <w:pPr>
        <w:pStyle w:val="Akapitzlist"/>
        <w:ind w:left="420"/>
      </w:pPr>
      <w:r>
        <w:t>Miłej zabawy!</w:t>
      </w:r>
    </w:p>
    <w:p w:rsidR="00447ECA" w:rsidRDefault="00447ECA" w:rsidP="008C3576">
      <w:pPr>
        <w:pStyle w:val="Akapitzlist"/>
        <w:ind w:left="420"/>
      </w:pPr>
    </w:p>
    <w:p w:rsidR="00447ECA" w:rsidRPr="00D50431" w:rsidRDefault="006341EA" w:rsidP="00D50431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Będą nam potrzebne: </w:t>
      </w:r>
      <w:r w:rsidR="003743BB" w:rsidRPr="003743BB">
        <w:rPr>
          <w:sz w:val="24"/>
          <w:szCs w:val="24"/>
        </w:rPr>
        <w:t>duże worki (np. na śmieci), naklejki, karty pracy,</w:t>
      </w:r>
    </w:p>
    <w:p w:rsidR="003743BB" w:rsidRDefault="003743BB" w:rsidP="00447ECA">
      <w:pPr>
        <w:pStyle w:val="Akapitzlist"/>
      </w:pPr>
    </w:p>
    <w:p w:rsidR="00D50431" w:rsidRDefault="00D50431" w:rsidP="001501A3">
      <w:pPr>
        <w:pStyle w:val="Akapitzlist"/>
        <w:numPr>
          <w:ilvl w:val="0"/>
          <w:numId w:val="1"/>
        </w:numPr>
      </w:pPr>
      <w:r>
        <w:t xml:space="preserve">„Zajączki” – zabawa ruchowa z wyliczanką. </w:t>
      </w:r>
      <w:r>
        <w:t>Prosimy , by dziecko usiadło</w:t>
      </w:r>
      <w:r>
        <w:t xml:space="preserve"> na dywanie. Następnie recytuje wyliczankę, dzieląc wyrazy na sylaby</w:t>
      </w:r>
      <w:r>
        <w:t xml:space="preserve"> ( możemy klaskać na sylaby )</w:t>
      </w:r>
      <w:r>
        <w:t>:</w:t>
      </w:r>
    </w:p>
    <w:p w:rsidR="00D50431" w:rsidRPr="00D50431" w:rsidRDefault="00D50431" w:rsidP="00D50431">
      <w:pPr>
        <w:pStyle w:val="Akapitzlist"/>
        <w:ind w:left="420"/>
        <w:rPr>
          <w:b/>
        </w:rPr>
      </w:pPr>
      <w:r>
        <w:t xml:space="preserve"> </w:t>
      </w:r>
      <w:r w:rsidRPr="00D50431">
        <w:rPr>
          <w:b/>
        </w:rPr>
        <w:t>Siedzi zajączek na moście,</w:t>
      </w:r>
    </w:p>
    <w:p w:rsidR="00D50431" w:rsidRPr="00D50431" w:rsidRDefault="00D50431" w:rsidP="00D50431">
      <w:pPr>
        <w:pStyle w:val="Akapitzlist"/>
        <w:ind w:left="420"/>
        <w:rPr>
          <w:b/>
        </w:rPr>
      </w:pPr>
      <w:r w:rsidRPr="00D50431">
        <w:rPr>
          <w:b/>
        </w:rPr>
        <w:t xml:space="preserve"> drugi się schował w kapuście. </w:t>
      </w:r>
    </w:p>
    <w:p w:rsidR="00D50431" w:rsidRPr="00D50431" w:rsidRDefault="00D50431" w:rsidP="00D50431">
      <w:pPr>
        <w:pStyle w:val="Akapitzlist"/>
        <w:ind w:left="420"/>
        <w:rPr>
          <w:b/>
        </w:rPr>
      </w:pPr>
      <w:r w:rsidRPr="00D50431">
        <w:rPr>
          <w:b/>
        </w:rPr>
        <w:t xml:space="preserve">Uciekaj z pola, szaraku, </w:t>
      </w:r>
    </w:p>
    <w:p w:rsidR="00D50431" w:rsidRPr="00D50431" w:rsidRDefault="00D50431" w:rsidP="00D50431">
      <w:pPr>
        <w:pStyle w:val="Akapitzlist"/>
        <w:ind w:left="420"/>
        <w:rPr>
          <w:b/>
        </w:rPr>
      </w:pPr>
      <w:r w:rsidRPr="00D50431">
        <w:rPr>
          <w:b/>
        </w:rPr>
        <w:t xml:space="preserve">a ja </w:t>
      </w:r>
      <w:r w:rsidRPr="00D50431">
        <w:rPr>
          <w:b/>
        </w:rPr>
        <w:t xml:space="preserve">się schowam na dachu! </w:t>
      </w:r>
    </w:p>
    <w:p w:rsidR="00E644D9" w:rsidRDefault="00E644D9" w:rsidP="00D50431">
      <w:pPr>
        <w:pStyle w:val="Akapitzlist"/>
        <w:ind w:left="420"/>
      </w:pPr>
    </w:p>
    <w:p w:rsidR="00D50431" w:rsidRDefault="00D50431" w:rsidP="00D50431">
      <w:pPr>
        <w:pStyle w:val="Akapitzlist"/>
        <w:ind w:left="420"/>
      </w:pPr>
      <w:r>
        <w:t>Akcentujemy</w:t>
      </w:r>
      <w:r>
        <w:t xml:space="preserve"> sylabę </w:t>
      </w:r>
      <w:r>
        <w:t>„</w:t>
      </w:r>
      <w:r>
        <w:t>ku</w:t>
      </w:r>
      <w:r>
        <w:t>”</w:t>
      </w:r>
      <w:r>
        <w:t xml:space="preserve"> w wyrazie </w:t>
      </w:r>
      <w:r w:rsidRPr="00D50431">
        <w:rPr>
          <w:i/>
        </w:rPr>
        <w:t>szaraku</w:t>
      </w:r>
      <w:r>
        <w:t>,</w:t>
      </w:r>
      <w:r>
        <w:t xml:space="preserve"> możemy pobawić się w ganianego, bądź chowanego na koniec wyliczanki.  </w:t>
      </w:r>
    </w:p>
    <w:p w:rsidR="00D50431" w:rsidRDefault="00D50431" w:rsidP="00D50431">
      <w:pPr>
        <w:pStyle w:val="Akapitzlist"/>
        <w:ind w:left="420"/>
      </w:pPr>
    </w:p>
    <w:p w:rsidR="00012F0B" w:rsidRDefault="00D50431" w:rsidP="00D50431">
      <w:pPr>
        <w:pStyle w:val="Akapitzlist"/>
        <w:numPr>
          <w:ilvl w:val="0"/>
          <w:numId w:val="1"/>
        </w:numPr>
      </w:pPr>
      <w:r>
        <w:t xml:space="preserve">„Co się zmieniło?” – doskonalenie percepcji wzrokowej, wyszukiwanie różnic (karta pracy). </w:t>
      </w:r>
      <w:r w:rsidR="00F616E4">
        <w:t>D</w:t>
      </w:r>
      <w:r>
        <w:t xml:space="preserve">wie różne kartki bez zajączka – brak reakcji, jakakolwiek para – klaśnięcie, jeden zajączek – podskok, para zajączków – pajacyk. Po kilkukrotnym zaprezentowaniu kart z obrazkami </w:t>
      </w:r>
      <w:r w:rsidR="00F616E4">
        <w:t>zachęcamy dzieci do wykonania zadania</w:t>
      </w:r>
      <w:r>
        <w:t xml:space="preserve"> dzieci do wykonania zadania na karcie pracy – wyszukania 10 różnic między obrazkami i zaznaczenia ich na górnym obrazku.</w:t>
      </w:r>
      <w:r w:rsidR="00F616E4">
        <w:t xml:space="preserve"> </w:t>
      </w:r>
    </w:p>
    <w:p w:rsidR="00F616E4" w:rsidRDefault="00F616E4" w:rsidP="00F616E4">
      <w:pPr>
        <w:pStyle w:val="Akapitzlist"/>
        <w:ind w:left="420"/>
      </w:pPr>
    </w:p>
    <w:p w:rsidR="00F616E4" w:rsidRDefault="00F616E4" w:rsidP="00F616E4">
      <w:pPr>
        <w:pStyle w:val="Akapitzlist"/>
        <w:ind w:left="420"/>
      </w:pPr>
      <w:r>
        <w:t xml:space="preserve">Dla dzieci starszych </w:t>
      </w:r>
    </w:p>
    <w:p w:rsidR="00E644D9" w:rsidRDefault="00E644D9" w:rsidP="00F616E4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>
            <wp:extent cx="1982081" cy="1116022"/>
            <wp:effectExtent l="0" t="0" r="0" b="8255"/>
            <wp:docPr id="4" name="Obraz 4" descr="C:\Users\acer\Desktop\93644332_224272145504485_255584510123442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93644332_224272145504485_25558451012344217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56" cy="11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D9" w:rsidRDefault="00E644D9" w:rsidP="00F616E4">
      <w:pPr>
        <w:pStyle w:val="Akapitzlist"/>
        <w:ind w:left="420"/>
      </w:pPr>
      <w:r>
        <w:t xml:space="preserve">Dla młodszych: </w:t>
      </w:r>
    </w:p>
    <w:p w:rsidR="00E644D9" w:rsidRDefault="00E644D9" w:rsidP="00F616E4">
      <w:pPr>
        <w:pStyle w:val="Akapitzlist"/>
        <w:ind w:left="420"/>
      </w:pPr>
      <w:r>
        <w:rPr>
          <w:noProof/>
          <w:lang w:eastAsia="pl-PL"/>
        </w:rPr>
        <w:lastRenderedPageBreak/>
        <w:drawing>
          <wp:inline distT="0" distB="0" distL="0" distR="0">
            <wp:extent cx="1808358" cy="3393322"/>
            <wp:effectExtent l="0" t="0" r="1905" b="0"/>
            <wp:docPr id="5" name="Obraz 5" descr="C:\Users\acer\Desktop\93402269_533309484230162_6428297304477794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93402269_533309484230162_642829730447779430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58" cy="33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E4" w:rsidRDefault="00F616E4" w:rsidP="00F616E4">
      <w:pPr>
        <w:pStyle w:val="Akapitzlist"/>
        <w:ind w:left="420"/>
      </w:pPr>
    </w:p>
    <w:p w:rsidR="006341EA" w:rsidRDefault="006341EA" w:rsidP="006341EA">
      <w:pPr>
        <w:pStyle w:val="Akapitzlist"/>
        <w:ind w:left="420"/>
      </w:pPr>
    </w:p>
    <w:p w:rsidR="006341EA" w:rsidRPr="00012F0B" w:rsidRDefault="00E644D9" w:rsidP="00E644D9">
      <w:pPr>
        <w:pStyle w:val="Akapitzlist"/>
        <w:numPr>
          <w:ilvl w:val="0"/>
          <w:numId w:val="1"/>
        </w:numPr>
      </w:pPr>
      <w:r>
        <w:t xml:space="preserve">„Wyścig z jajkiem” – zabawa ruchowa, kształtowanie prawidłowej postawy. </w:t>
      </w:r>
      <w:r w:rsidR="00F1262D">
        <w:t>D</w:t>
      </w:r>
      <w:r>
        <w:t>ziecko trzyma w ręku łyżkę, na której znajduje się jajko. Zadaniem dzi</w:t>
      </w:r>
      <w:r w:rsidR="00F1262D">
        <w:t>ecka jest bieg między przeszkodami</w:t>
      </w:r>
      <w:r>
        <w:t xml:space="preserve"> i </w:t>
      </w:r>
      <w:r w:rsidR="00F1262D">
        <w:t>wraca</w:t>
      </w:r>
      <w:r>
        <w:t>. Podczas biegu jajko trzymane na łyżce nie może spaść. Jeśli upadnie i się potłucze, dzi</w:t>
      </w:r>
      <w:r w:rsidR="00F1262D">
        <w:t xml:space="preserve">ecko wraca </w:t>
      </w:r>
      <w:r>
        <w:t>dostaje następne jajko i podejm</w:t>
      </w:r>
      <w:r w:rsidR="00F1262D">
        <w:t>uje kolejną próbę sprawnościową</w:t>
      </w:r>
      <w:r>
        <w:t>.</w:t>
      </w:r>
      <w:r w:rsidR="00F1262D">
        <w:t xml:space="preserve"> Po </w:t>
      </w:r>
      <w:r w:rsidR="00D0753D">
        <w:t>zakończonej</w:t>
      </w:r>
      <w:r w:rsidR="00F1262D">
        <w:t xml:space="preserve"> zabawie chwalimy dziecko</w:t>
      </w:r>
      <w:r w:rsidR="00D0753D">
        <w:t xml:space="preserve"> </w:t>
      </w:r>
      <w:r w:rsidR="00D0753D">
        <w:sym w:font="Wingdings" w:char="F04A"/>
      </w:r>
    </w:p>
    <w:p w:rsidR="006341EA" w:rsidRDefault="006341EA" w:rsidP="00E644D9"/>
    <w:p w:rsidR="006341EA" w:rsidRDefault="006341EA" w:rsidP="006341EA">
      <w:pPr>
        <w:pStyle w:val="Akapitzlist"/>
        <w:ind w:left="420"/>
      </w:pPr>
    </w:p>
    <w:p w:rsidR="0029038F" w:rsidRDefault="00D0753D" w:rsidP="00DA3780">
      <w:pPr>
        <w:pStyle w:val="Akapitzlist"/>
        <w:ind w:left="420"/>
        <w:rPr>
          <w:sz w:val="24"/>
          <w:szCs w:val="24"/>
        </w:rPr>
      </w:pPr>
      <w:hyperlink r:id="rId10" w:history="1">
        <w:r w:rsidR="006341EA" w:rsidRPr="003F5586">
          <w:rPr>
            <w:rStyle w:val="Hipercze"/>
            <w:sz w:val="24"/>
            <w:szCs w:val="24"/>
          </w:rPr>
          <w:t>https://www.youtube.com/watch?v=kRWYnZ8dGzA</w:t>
        </w:r>
      </w:hyperlink>
      <w:r w:rsidR="006341EA">
        <w:rPr>
          <w:sz w:val="24"/>
          <w:szCs w:val="24"/>
        </w:rPr>
        <w:t xml:space="preserve"> </w:t>
      </w:r>
      <w:bookmarkStart w:id="0" w:name="_GoBack"/>
      <w:bookmarkEnd w:id="0"/>
    </w:p>
    <w:p w:rsidR="0029038F" w:rsidRPr="00DA3780" w:rsidRDefault="0029038F" w:rsidP="00DA3780">
      <w:pPr>
        <w:pStyle w:val="Akapitzlist"/>
        <w:ind w:left="420"/>
        <w:rPr>
          <w:sz w:val="24"/>
          <w:szCs w:val="24"/>
        </w:rPr>
      </w:pPr>
    </w:p>
    <w:sectPr w:rsidR="0029038F" w:rsidRPr="00DA378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B48D6"/>
    <w:rsid w:val="001D403F"/>
    <w:rsid w:val="0029038F"/>
    <w:rsid w:val="003743BB"/>
    <w:rsid w:val="00386C25"/>
    <w:rsid w:val="003A5E34"/>
    <w:rsid w:val="00447ECA"/>
    <w:rsid w:val="004B569C"/>
    <w:rsid w:val="00503479"/>
    <w:rsid w:val="005453F0"/>
    <w:rsid w:val="005A3163"/>
    <w:rsid w:val="005A64C8"/>
    <w:rsid w:val="006341EA"/>
    <w:rsid w:val="006C0B2D"/>
    <w:rsid w:val="006C0E95"/>
    <w:rsid w:val="006D4E99"/>
    <w:rsid w:val="00752F56"/>
    <w:rsid w:val="00772B5A"/>
    <w:rsid w:val="00853065"/>
    <w:rsid w:val="00860454"/>
    <w:rsid w:val="008C3576"/>
    <w:rsid w:val="00954F05"/>
    <w:rsid w:val="00997A10"/>
    <w:rsid w:val="00AF1E7D"/>
    <w:rsid w:val="00C16285"/>
    <w:rsid w:val="00CD1F6A"/>
    <w:rsid w:val="00D045C4"/>
    <w:rsid w:val="00D0753D"/>
    <w:rsid w:val="00D47596"/>
    <w:rsid w:val="00D50431"/>
    <w:rsid w:val="00D85096"/>
    <w:rsid w:val="00DA3780"/>
    <w:rsid w:val="00E560B2"/>
    <w:rsid w:val="00E617F3"/>
    <w:rsid w:val="00E644D9"/>
    <w:rsid w:val="00EB6ADF"/>
    <w:rsid w:val="00ED15CE"/>
    <w:rsid w:val="00F0746D"/>
    <w:rsid w:val="00F1262D"/>
    <w:rsid w:val="00F20A80"/>
    <w:rsid w:val="00F616E4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S1qV8M32Gk&amp;fbclid=IwAR2_QdZ8_xcb5M6hBqFHlwz4WW0j6g8Y5QUcCXZHwG0RflD0pz58W0vg1y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LPrLpgs30&amp;list=RDCMUCHnm8gIBa3AvQJfeUc1OkfA&amp;index=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RWYnZ8dG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2020-04-16T09:06:00Z</dcterms:created>
  <dcterms:modified xsi:type="dcterms:W3CDTF">2020-04-16T09:06:00Z</dcterms:modified>
</cp:coreProperties>
</file>